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30770" w14:textId="77777777" w:rsidR="00BC517E" w:rsidRPr="00E657DB" w:rsidRDefault="00BC517E" w:rsidP="00E657DB">
      <w:pPr>
        <w:tabs>
          <w:tab w:val="left" w:pos="360"/>
        </w:tabs>
        <w:spacing w:after="0" w:line="240" w:lineRule="auto"/>
        <w:rPr>
          <w:rFonts w:ascii="Times New Roman" w:eastAsia="Calibri" w:hAnsi="Times New Roman" w:cs="Times New Roman"/>
          <w:b/>
          <w:bCs/>
          <w:sz w:val="24"/>
          <w:szCs w:val="24"/>
        </w:rPr>
      </w:pPr>
      <w:r w:rsidRPr="00E657DB">
        <w:rPr>
          <w:rFonts w:ascii="Times New Roman" w:hAnsi="Times New Roman" w:cs="Times New Roman"/>
          <w:sz w:val="24"/>
          <w:szCs w:val="24"/>
        </w:rPr>
        <w:t>8</w:t>
      </w:r>
      <w:r w:rsidRPr="00E657DB">
        <w:rPr>
          <w:rFonts w:ascii="Times New Roman" w:hAnsi="Times New Roman" w:cs="Times New Roman"/>
          <w:sz w:val="24"/>
          <w:szCs w:val="24"/>
        </w:rPr>
        <w:tab/>
      </w:r>
      <w:r w:rsidRPr="00E657DB">
        <w:rPr>
          <w:rFonts w:ascii="Times New Roman" w:eastAsia="Calibri" w:hAnsi="Times New Roman" w:cs="Times New Roman"/>
          <w:b/>
          <w:bCs/>
          <w:sz w:val="24"/>
          <w:szCs w:val="24"/>
        </w:rPr>
        <w:t>Differences in midgut gene expression between Bt exposed and unexposed Western bean cutworm</w:t>
      </w:r>
    </w:p>
    <w:p w14:paraId="777D1C39" w14:textId="77777777" w:rsidR="00BC517E" w:rsidRPr="00E657DB" w:rsidRDefault="00BC517E" w:rsidP="00E657DB">
      <w:pPr>
        <w:tabs>
          <w:tab w:val="left" w:pos="360"/>
        </w:tabs>
        <w:spacing w:after="0" w:line="240" w:lineRule="auto"/>
        <w:rPr>
          <w:rFonts w:ascii="Times New Roman" w:eastAsia="Calibri" w:hAnsi="Times New Roman" w:cs="Times New Roman"/>
          <w:sz w:val="24"/>
          <w:szCs w:val="24"/>
          <w:vertAlign w:val="superscript"/>
        </w:rPr>
      </w:pPr>
      <w:r w:rsidRPr="00E657DB">
        <w:rPr>
          <w:rFonts w:ascii="Times New Roman" w:eastAsia="Calibri" w:hAnsi="Times New Roman" w:cs="Times New Roman"/>
          <w:sz w:val="24"/>
          <w:szCs w:val="24"/>
        </w:rPr>
        <w:t>*Brad S. Coates</w:t>
      </w:r>
      <w:r w:rsidRPr="00E657DB">
        <w:rPr>
          <w:rFonts w:ascii="Times New Roman" w:eastAsia="Calibri" w:hAnsi="Times New Roman" w:cs="Times New Roman"/>
          <w:sz w:val="24"/>
          <w:szCs w:val="24"/>
          <w:vertAlign w:val="superscript"/>
        </w:rPr>
        <w:t>1</w:t>
      </w:r>
      <w:r w:rsidRPr="00E657DB">
        <w:rPr>
          <w:rFonts w:ascii="Times New Roman" w:eastAsia="Calibri" w:hAnsi="Times New Roman" w:cs="Times New Roman"/>
          <w:sz w:val="24"/>
          <w:szCs w:val="24"/>
        </w:rPr>
        <w:t>, Sarah N. Zukoff</w:t>
      </w:r>
      <w:r w:rsidRPr="00E657DB">
        <w:rPr>
          <w:rFonts w:ascii="Times New Roman" w:eastAsia="Calibri" w:hAnsi="Times New Roman" w:cs="Times New Roman"/>
          <w:sz w:val="24"/>
          <w:szCs w:val="24"/>
          <w:vertAlign w:val="superscript"/>
        </w:rPr>
        <w:t>2</w:t>
      </w:r>
      <w:r w:rsidRPr="00E657DB">
        <w:rPr>
          <w:rFonts w:ascii="Times New Roman" w:eastAsia="Calibri" w:hAnsi="Times New Roman" w:cs="Times New Roman"/>
          <w:sz w:val="24"/>
          <w:szCs w:val="24"/>
        </w:rPr>
        <w:t>, Thomas E. Hunt</w:t>
      </w:r>
      <w:r w:rsidRPr="00E657DB">
        <w:rPr>
          <w:rFonts w:ascii="Times New Roman" w:eastAsia="Calibri" w:hAnsi="Times New Roman" w:cs="Times New Roman"/>
          <w:sz w:val="24"/>
          <w:szCs w:val="24"/>
          <w:vertAlign w:val="superscript"/>
        </w:rPr>
        <w:t>3</w:t>
      </w:r>
      <w:r w:rsidRPr="00E657DB">
        <w:rPr>
          <w:rFonts w:ascii="Times New Roman" w:eastAsia="Calibri" w:hAnsi="Times New Roman" w:cs="Times New Roman"/>
          <w:sz w:val="24"/>
          <w:szCs w:val="24"/>
        </w:rPr>
        <w:t>, and Julie A. Peterson</w:t>
      </w:r>
      <w:r w:rsidRPr="00E657DB">
        <w:rPr>
          <w:rFonts w:ascii="Times New Roman" w:eastAsia="Calibri" w:hAnsi="Times New Roman" w:cs="Times New Roman"/>
          <w:sz w:val="24"/>
          <w:szCs w:val="24"/>
          <w:vertAlign w:val="superscript"/>
        </w:rPr>
        <w:t>4</w:t>
      </w:r>
    </w:p>
    <w:p w14:paraId="341DFE68" w14:textId="77777777" w:rsidR="00BC517E" w:rsidRPr="00E657DB" w:rsidRDefault="00BC517E" w:rsidP="00E657DB">
      <w:pPr>
        <w:tabs>
          <w:tab w:val="left" w:pos="360"/>
        </w:tabs>
        <w:spacing w:after="0" w:line="240" w:lineRule="auto"/>
        <w:rPr>
          <w:rFonts w:ascii="Times New Roman" w:eastAsia="Calibri" w:hAnsi="Times New Roman" w:cs="Times New Roman"/>
          <w:sz w:val="24"/>
          <w:szCs w:val="24"/>
        </w:rPr>
      </w:pPr>
      <w:r w:rsidRPr="00E657DB">
        <w:rPr>
          <w:rFonts w:ascii="Times New Roman" w:eastAsia="Calibri" w:hAnsi="Times New Roman" w:cs="Times New Roman"/>
          <w:sz w:val="24"/>
          <w:szCs w:val="24"/>
          <w:vertAlign w:val="superscript"/>
        </w:rPr>
        <w:t>1</w:t>
      </w:r>
      <w:r w:rsidRPr="00E657DB">
        <w:rPr>
          <w:rFonts w:ascii="Times New Roman" w:eastAsia="Calibri" w:hAnsi="Times New Roman" w:cs="Times New Roman"/>
          <w:sz w:val="24"/>
          <w:szCs w:val="24"/>
        </w:rPr>
        <w:t>USDA-ARS, Corn Insects &amp; Crop Genetics Research Unit, Ames, IA</w:t>
      </w:r>
    </w:p>
    <w:p w14:paraId="1CB25B6A" w14:textId="77777777" w:rsidR="00BC517E" w:rsidRPr="00E657DB" w:rsidRDefault="00BC517E" w:rsidP="00E657DB">
      <w:pPr>
        <w:tabs>
          <w:tab w:val="left" w:pos="360"/>
        </w:tabs>
        <w:spacing w:after="0" w:line="240" w:lineRule="auto"/>
        <w:rPr>
          <w:rFonts w:ascii="Times New Roman" w:eastAsia="Calibri" w:hAnsi="Times New Roman" w:cs="Times New Roman"/>
          <w:sz w:val="24"/>
          <w:szCs w:val="24"/>
        </w:rPr>
      </w:pPr>
      <w:r w:rsidRPr="00E657DB">
        <w:rPr>
          <w:rFonts w:ascii="Times New Roman" w:eastAsia="Calibri" w:hAnsi="Times New Roman" w:cs="Times New Roman"/>
          <w:sz w:val="24"/>
          <w:szCs w:val="24"/>
          <w:vertAlign w:val="superscript"/>
        </w:rPr>
        <w:t>2</w:t>
      </w:r>
      <w:r w:rsidRPr="00E657DB">
        <w:rPr>
          <w:rFonts w:ascii="Times New Roman" w:eastAsia="Calibri" w:hAnsi="Times New Roman" w:cs="Times New Roman"/>
          <w:sz w:val="24"/>
          <w:szCs w:val="24"/>
        </w:rPr>
        <w:t>Department of Entomology, Kansas State University, Southwest Research and Extension Center, Garden City, KS</w:t>
      </w:r>
    </w:p>
    <w:p w14:paraId="0FD52D2B" w14:textId="77777777" w:rsidR="00BC517E" w:rsidRPr="00E657DB" w:rsidRDefault="00BC517E" w:rsidP="00E657DB">
      <w:pPr>
        <w:tabs>
          <w:tab w:val="left" w:pos="360"/>
        </w:tabs>
        <w:spacing w:after="0" w:line="240" w:lineRule="auto"/>
        <w:rPr>
          <w:rFonts w:ascii="Times New Roman" w:eastAsia="Calibri" w:hAnsi="Times New Roman" w:cs="Times New Roman"/>
          <w:sz w:val="24"/>
          <w:szCs w:val="24"/>
        </w:rPr>
      </w:pPr>
      <w:r w:rsidRPr="00E657DB">
        <w:rPr>
          <w:rFonts w:ascii="Times New Roman" w:eastAsia="Calibri" w:hAnsi="Times New Roman" w:cs="Times New Roman"/>
          <w:sz w:val="24"/>
          <w:szCs w:val="24"/>
          <w:vertAlign w:val="superscript"/>
        </w:rPr>
        <w:t>3</w:t>
      </w:r>
      <w:r w:rsidRPr="00E657DB">
        <w:rPr>
          <w:rFonts w:ascii="Times New Roman" w:eastAsia="Calibri" w:hAnsi="Times New Roman" w:cs="Times New Roman"/>
          <w:sz w:val="24"/>
          <w:szCs w:val="24"/>
        </w:rPr>
        <w:t>Department of Entomology, University of Nebraska-Lincoln, Haskell Agricultural Laboratory, Concord, NE</w:t>
      </w:r>
    </w:p>
    <w:p w14:paraId="6830D3D3" w14:textId="77777777" w:rsidR="00BC517E" w:rsidRPr="00E657DB" w:rsidRDefault="00BC517E" w:rsidP="00E657DB">
      <w:pPr>
        <w:tabs>
          <w:tab w:val="left" w:pos="360"/>
        </w:tabs>
        <w:spacing w:after="0" w:line="240" w:lineRule="auto"/>
        <w:rPr>
          <w:rFonts w:ascii="Times New Roman" w:eastAsia="Calibri" w:hAnsi="Times New Roman" w:cs="Times New Roman"/>
          <w:sz w:val="24"/>
          <w:szCs w:val="24"/>
        </w:rPr>
      </w:pPr>
      <w:r w:rsidRPr="00E657DB">
        <w:rPr>
          <w:rFonts w:ascii="Times New Roman" w:eastAsia="Calibri" w:hAnsi="Times New Roman" w:cs="Times New Roman"/>
          <w:sz w:val="24"/>
          <w:szCs w:val="24"/>
          <w:vertAlign w:val="superscript"/>
        </w:rPr>
        <w:t>4</w:t>
      </w:r>
      <w:r w:rsidRPr="00E657DB">
        <w:rPr>
          <w:rFonts w:ascii="Times New Roman" w:eastAsia="Calibri" w:hAnsi="Times New Roman" w:cs="Times New Roman"/>
          <w:sz w:val="24"/>
          <w:szCs w:val="24"/>
        </w:rPr>
        <w:t>Department of Entomology, University of Nebraska-Lincoln, West Central Research and Extension Center, North Platte, NE</w:t>
      </w:r>
    </w:p>
    <w:p w14:paraId="23D07B63" w14:textId="77777777" w:rsidR="00BC517E" w:rsidRPr="00E657DB" w:rsidRDefault="00BC517E" w:rsidP="00E657DB">
      <w:pPr>
        <w:tabs>
          <w:tab w:val="left" w:pos="360"/>
        </w:tabs>
        <w:spacing w:after="0" w:line="240" w:lineRule="auto"/>
        <w:rPr>
          <w:rFonts w:ascii="Times New Roman" w:eastAsia="Calibri" w:hAnsi="Times New Roman" w:cs="Times New Roman"/>
          <w:sz w:val="24"/>
          <w:szCs w:val="24"/>
        </w:rPr>
      </w:pPr>
      <w:r w:rsidRPr="00E657DB">
        <w:rPr>
          <w:rFonts w:ascii="Times New Roman" w:eastAsia="Calibri" w:hAnsi="Times New Roman" w:cs="Times New Roman"/>
          <w:sz w:val="24"/>
          <w:szCs w:val="24"/>
        </w:rPr>
        <w:t>*Presenting author: Brad S. Coates, brad.coates@ars.usda.gov</w:t>
      </w:r>
    </w:p>
    <w:p w14:paraId="5B0AC0AB" w14:textId="77777777" w:rsidR="00BC517E" w:rsidRPr="00E657DB" w:rsidRDefault="00BC517E" w:rsidP="00E657DB">
      <w:pPr>
        <w:tabs>
          <w:tab w:val="left" w:pos="360"/>
        </w:tabs>
        <w:spacing w:after="0" w:line="240" w:lineRule="auto"/>
        <w:rPr>
          <w:rFonts w:ascii="Times New Roman" w:eastAsia="Calibri" w:hAnsi="Times New Roman" w:cs="Times New Roman"/>
          <w:sz w:val="24"/>
          <w:szCs w:val="24"/>
        </w:rPr>
      </w:pPr>
    </w:p>
    <w:p w14:paraId="532D88B6" w14:textId="77777777" w:rsidR="00BC517E" w:rsidRPr="00E657DB" w:rsidRDefault="00BC517E" w:rsidP="00E657DB">
      <w:pPr>
        <w:tabs>
          <w:tab w:val="left" w:pos="360"/>
        </w:tabs>
        <w:spacing w:after="0" w:line="240" w:lineRule="auto"/>
        <w:rPr>
          <w:rFonts w:ascii="Times New Roman" w:eastAsia="Calibri" w:hAnsi="Times New Roman" w:cs="Times New Roman"/>
          <w:sz w:val="24"/>
          <w:szCs w:val="24"/>
        </w:rPr>
      </w:pPr>
      <w:r w:rsidRPr="00E657DB">
        <w:rPr>
          <w:rFonts w:ascii="Times New Roman" w:eastAsia="Calibri" w:hAnsi="Times New Roman" w:cs="Times New Roman"/>
          <w:b/>
          <w:sz w:val="24"/>
          <w:szCs w:val="24"/>
        </w:rPr>
        <w:t>Abstract:</w:t>
      </w:r>
      <w:r w:rsidRPr="00E657DB">
        <w:rPr>
          <w:rFonts w:ascii="Times New Roman" w:eastAsia="Calibri" w:hAnsi="Times New Roman" w:cs="Times New Roman"/>
          <w:sz w:val="24"/>
          <w:szCs w:val="24"/>
        </w:rPr>
        <w:t xml:space="preserve"> Control of the Western bean cutworm (WBC) by transgenic corn hybrids that express </w:t>
      </w:r>
      <w:r w:rsidRPr="00E657DB">
        <w:rPr>
          <w:rFonts w:ascii="Times New Roman" w:eastAsia="Calibri" w:hAnsi="Times New Roman" w:cs="Times New Roman"/>
          <w:i/>
          <w:iCs/>
          <w:sz w:val="24"/>
          <w:szCs w:val="24"/>
        </w:rPr>
        <w:t>Bacillus thuringiensis</w:t>
      </w:r>
      <w:r w:rsidRPr="00E657DB">
        <w:rPr>
          <w:rFonts w:ascii="Times New Roman" w:eastAsia="Calibri" w:hAnsi="Times New Roman" w:cs="Times New Roman"/>
          <w:sz w:val="24"/>
          <w:szCs w:val="24"/>
        </w:rPr>
        <w:t xml:space="preserve"> (Bt) has diminished over the past decade, such that crop damage is routinely observed in some regions of the United States and Canada.  The midgut cellular response of WBC Cry1F resistant larvae was investigated at the transcriptional level by comparison of RNA sequencing (RNA-seq) data between full-sibs either exposed or unexposed to a sub-lethal Cry1F dose via toxin overlay bioassay (10,000 ng cm</w:t>
      </w:r>
      <w:r w:rsidRPr="00E657DB">
        <w:rPr>
          <w:rFonts w:ascii="Times New Roman" w:eastAsia="Calibri" w:hAnsi="Times New Roman" w:cs="Times New Roman"/>
          <w:sz w:val="24"/>
          <w:szCs w:val="24"/>
          <w:vertAlign w:val="superscript"/>
        </w:rPr>
        <w:t>-2</w:t>
      </w:r>
      <w:r w:rsidRPr="00E657DB">
        <w:rPr>
          <w:rFonts w:ascii="Times New Roman" w:eastAsia="Calibri" w:hAnsi="Times New Roman" w:cs="Times New Roman"/>
          <w:sz w:val="24"/>
          <w:szCs w:val="24"/>
        </w:rPr>
        <w:t>).  Out of 52,371 assembled transcripts, 104 and 180 were respectively up- and down-regulated (Log2FC≥2.0 and FDR≤0.001).  Among these transcripts, the most highly up- and down-regulated genes respectively encode a glycoside hydrolase and a histone H3-like protein.  No differential expression was predicted for transcripts from previously identified candidate Bt resistance genes (e.g. ABC transporters, aminopeptidase N, alkaline phosphatase, or cadherin).  This information is important for understanding any variance in cellular responses to Cry1Fa toxin among resistant WBC larvae.</w:t>
      </w:r>
      <w:bookmarkStart w:id="0" w:name="_GoBack"/>
      <w:bookmarkEnd w:id="0"/>
    </w:p>
    <w:sectPr w:rsidR="00BC517E" w:rsidRPr="00E65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91162"/>
    <w:multiLevelType w:val="multilevel"/>
    <w:tmpl w:val="2DC8C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CD5276"/>
    <w:multiLevelType w:val="multilevel"/>
    <w:tmpl w:val="878456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FF0184"/>
    <w:multiLevelType w:val="multilevel"/>
    <w:tmpl w:val="817E3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2E7"/>
    <w:rsid w:val="00005E41"/>
    <w:rsid w:val="000106A8"/>
    <w:rsid w:val="000C1016"/>
    <w:rsid w:val="001041BC"/>
    <w:rsid w:val="00180FF4"/>
    <w:rsid w:val="00211C33"/>
    <w:rsid w:val="0021456C"/>
    <w:rsid w:val="002329EA"/>
    <w:rsid w:val="0025005A"/>
    <w:rsid w:val="0026124E"/>
    <w:rsid w:val="002B0A03"/>
    <w:rsid w:val="002B528A"/>
    <w:rsid w:val="00324D0D"/>
    <w:rsid w:val="003361A5"/>
    <w:rsid w:val="003456D9"/>
    <w:rsid w:val="003C08F7"/>
    <w:rsid w:val="003F3C5E"/>
    <w:rsid w:val="003F518E"/>
    <w:rsid w:val="0040123B"/>
    <w:rsid w:val="004174E5"/>
    <w:rsid w:val="00446CE3"/>
    <w:rsid w:val="00463EAF"/>
    <w:rsid w:val="004B4B7D"/>
    <w:rsid w:val="004F032A"/>
    <w:rsid w:val="0052446E"/>
    <w:rsid w:val="00534EA4"/>
    <w:rsid w:val="00554E84"/>
    <w:rsid w:val="0057776A"/>
    <w:rsid w:val="005E0D0F"/>
    <w:rsid w:val="00661B0E"/>
    <w:rsid w:val="0066337E"/>
    <w:rsid w:val="00667EC4"/>
    <w:rsid w:val="00685D4E"/>
    <w:rsid w:val="006A201C"/>
    <w:rsid w:val="006C2564"/>
    <w:rsid w:val="007316E6"/>
    <w:rsid w:val="00736789"/>
    <w:rsid w:val="007403D2"/>
    <w:rsid w:val="00797592"/>
    <w:rsid w:val="007D0C75"/>
    <w:rsid w:val="008022E7"/>
    <w:rsid w:val="00822E69"/>
    <w:rsid w:val="0085130E"/>
    <w:rsid w:val="00877BFF"/>
    <w:rsid w:val="00893E7C"/>
    <w:rsid w:val="008D246F"/>
    <w:rsid w:val="008D6C99"/>
    <w:rsid w:val="008F0B76"/>
    <w:rsid w:val="00920920"/>
    <w:rsid w:val="009E4805"/>
    <w:rsid w:val="009F300E"/>
    <w:rsid w:val="00A449E9"/>
    <w:rsid w:val="00A74069"/>
    <w:rsid w:val="00A76AC1"/>
    <w:rsid w:val="00A82EB2"/>
    <w:rsid w:val="00AD6804"/>
    <w:rsid w:val="00AF2CB5"/>
    <w:rsid w:val="00B2383D"/>
    <w:rsid w:val="00B3674B"/>
    <w:rsid w:val="00B44771"/>
    <w:rsid w:val="00BC517E"/>
    <w:rsid w:val="00BE7124"/>
    <w:rsid w:val="00C114B4"/>
    <w:rsid w:val="00C152E4"/>
    <w:rsid w:val="00C22AD2"/>
    <w:rsid w:val="00C76496"/>
    <w:rsid w:val="00CB2ACD"/>
    <w:rsid w:val="00CE1257"/>
    <w:rsid w:val="00CF6C5C"/>
    <w:rsid w:val="00D375DF"/>
    <w:rsid w:val="00D96853"/>
    <w:rsid w:val="00DA16A8"/>
    <w:rsid w:val="00DF3AA2"/>
    <w:rsid w:val="00E37AB4"/>
    <w:rsid w:val="00E41DC5"/>
    <w:rsid w:val="00E657DB"/>
    <w:rsid w:val="00F23519"/>
    <w:rsid w:val="00F33AB4"/>
    <w:rsid w:val="00F7748F"/>
    <w:rsid w:val="00FC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5BE4"/>
  <w15:chartTrackingRefBased/>
  <w15:docId w15:val="{1DF0E62F-42DC-4746-8BEE-8BA09A4C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2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22E7"/>
    <w:rPr>
      <w:color w:val="0000FF"/>
      <w:u w:val="single"/>
    </w:rPr>
  </w:style>
  <w:style w:type="character" w:styleId="CommentReference">
    <w:name w:val="annotation reference"/>
    <w:basedOn w:val="DefaultParagraphFont"/>
    <w:uiPriority w:val="99"/>
    <w:semiHidden/>
    <w:unhideWhenUsed/>
    <w:rsid w:val="00AF2CB5"/>
    <w:rPr>
      <w:sz w:val="16"/>
      <w:szCs w:val="16"/>
    </w:rPr>
  </w:style>
  <w:style w:type="paragraph" w:styleId="CommentText">
    <w:name w:val="annotation text"/>
    <w:basedOn w:val="Normal"/>
    <w:link w:val="CommentTextChar"/>
    <w:uiPriority w:val="99"/>
    <w:semiHidden/>
    <w:unhideWhenUsed/>
    <w:rsid w:val="00AF2CB5"/>
    <w:pPr>
      <w:spacing w:line="240" w:lineRule="auto"/>
    </w:pPr>
    <w:rPr>
      <w:sz w:val="20"/>
      <w:szCs w:val="20"/>
    </w:rPr>
  </w:style>
  <w:style w:type="character" w:customStyle="1" w:styleId="CommentTextChar">
    <w:name w:val="Comment Text Char"/>
    <w:basedOn w:val="DefaultParagraphFont"/>
    <w:link w:val="CommentText"/>
    <w:uiPriority w:val="99"/>
    <w:semiHidden/>
    <w:rsid w:val="00AF2CB5"/>
    <w:rPr>
      <w:sz w:val="20"/>
      <w:szCs w:val="20"/>
    </w:rPr>
  </w:style>
  <w:style w:type="paragraph" w:styleId="CommentSubject">
    <w:name w:val="annotation subject"/>
    <w:basedOn w:val="CommentText"/>
    <w:next w:val="CommentText"/>
    <w:link w:val="CommentSubjectChar"/>
    <w:uiPriority w:val="99"/>
    <w:semiHidden/>
    <w:unhideWhenUsed/>
    <w:rsid w:val="00AF2CB5"/>
    <w:rPr>
      <w:b/>
      <w:bCs/>
    </w:rPr>
  </w:style>
  <w:style w:type="character" w:customStyle="1" w:styleId="CommentSubjectChar">
    <w:name w:val="Comment Subject Char"/>
    <w:basedOn w:val="CommentTextChar"/>
    <w:link w:val="CommentSubject"/>
    <w:uiPriority w:val="99"/>
    <w:semiHidden/>
    <w:rsid w:val="00AF2CB5"/>
    <w:rPr>
      <w:b/>
      <w:bCs/>
      <w:sz w:val="20"/>
      <w:szCs w:val="20"/>
    </w:rPr>
  </w:style>
  <w:style w:type="paragraph" w:styleId="BalloonText">
    <w:name w:val="Balloon Text"/>
    <w:basedOn w:val="Normal"/>
    <w:link w:val="BalloonTextChar"/>
    <w:uiPriority w:val="99"/>
    <w:semiHidden/>
    <w:unhideWhenUsed/>
    <w:rsid w:val="00AF2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CB5"/>
    <w:rPr>
      <w:rFonts w:ascii="Segoe UI" w:hAnsi="Segoe UI" w:cs="Segoe UI"/>
      <w:sz w:val="18"/>
      <w:szCs w:val="18"/>
    </w:rPr>
  </w:style>
  <w:style w:type="paragraph" w:customStyle="1" w:styleId="Default">
    <w:name w:val="Default"/>
    <w:rsid w:val="009F30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0098">
      <w:bodyDiv w:val="1"/>
      <w:marLeft w:val="0"/>
      <w:marRight w:val="0"/>
      <w:marTop w:val="0"/>
      <w:marBottom w:val="0"/>
      <w:divBdr>
        <w:top w:val="none" w:sz="0" w:space="0" w:color="auto"/>
        <w:left w:val="none" w:sz="0" w:space="0" w:color="auto"/>
        <w:bottom w:val="none" w:sz="0" w:space="0" w:color="auto"/>
        <w:right w:val="none" w:sz="0" w:space="0" w:color="auto"/>
      </w:divBdr>
    </w:div>
    <w:div w:id="310014817">
      <w:bodyDiv w:val="1"/>
      <w:marLeft w:val="0"/>
      <w:marRight w:val="0"/>
      <w:marTop w:val="0"/>
      <w:marBottom w:val="0"/>
      <w:divBdr>
        <w:top w:val="none" w:sz="0" w:space="0" w:color="auto"/>
        <w:left w:val="none" w:sz="0" w:space="0" w:color="auto"/>
        <w:bottom w:val="none" w:sz="0" w:space="0" w:color="auto"/>
        <w:right w:val="none" w:sz="0" w:space="0" w:color="auto"/>
      </w:divBdr>
    </w:div>
    <w:div w:id="632367136">
      <w:bodyDiv w:val="1"/>
      <w:marLeft w:val="0"/>
      <w:marRight w:val="0"/>
      <w:marTop w:val="0"/>
      <w:marBottom w:val="0"/>
      <w:divBdr>
        <w:top w:val="none" w:sz="0" w:space="0" w:color="auto"/>
        <w:left w:val="none" w:sz="0" w:space="0" w:color="auto"/>
        <w:bottom w:val="none" w:sz="0" w:space="0" w:color="auto"/>
        <w:right w:val="none" w:sz="0" w:space="0" w:color="auto"/>
      </w:divBdr>
    </w:div>
    <w:div w:id="672533682">
      <w:bodyDiv w:val="1"/>
      <w:marLeft w:val="0"/>
      <w:marRight w:val="0"/>
      <w:marTop w:val="0"/>
      <w:marBottom w:val="0"/>
      <w:divBdr>
        <w:top w:val="none" w:sz="0" w:space="0" w:color="auto"/>
        <w:left w:val="none" w:sz="0" w:space="0" w:color="auto"/>
        <w:bottom w:val="none" w:sz="0" w:space="0" w:color="auto"/>
        <w:right w:val="none" w:sz="0" w:space="0" w:color="auto"/>
      </w:divBdr>
    </w:div>
    <w:div w:id="1008681336">
      <w:bodyDiv w:val="1"/>
      <w:marLeft w:val="0"/>
      <w:marRight w:val="0"/>
      <w:marTop w:val="0"/>
      <w:marBottom w:val="0"/>
      <w:divBdr>
        <w:top w:val="none" w:sz="0" w:space="0" w:color="auto"/>
        <w:left w:val="none" w:sz="0" w:space="0" w:color="auto"/>
        <w:bottom w:val="none" w:sz="0" w:space="0" w:color="auto"/>
        <w:right w:val="none" w:sz="0" w:space="0" w:color="auto"/>
      </w:divBdr>
    </w:div>
    <w:div w:id="1044409648">
      <w:bodyDiv w:val="1"/>
      <w:marLeft w:val="0"/>
      <w:marRight w:val="0"/>
      <w:marTop w:val="0"/>
      <w:marBottom w:val="0"/>
      <w:divBdr>
        <w:top w:val="none" w:sz="0" w:space="0" w:color="auto"/>
        <w:left w:val="none" w:sz="0" w:space="0" w:color="auto"/>
        <w:bottom w:val="none" w:sz="0" w:space="0" w:color="auto"/>
        <w:right w:val="none" w:sz="0" w:space="0" w:color="auto"/>
      </w:divBdr>
    </w:div>
    <w:div w:id="1353340081">
      <w:bodyDiv w:val="1"/>
      <w:marLeft w:val="0"/>
      <w:marRight w:val="0"/>
      <w:marTop w:val="0"/>
      <w:marBottom w:val="0"/>
      <w:divBdr>
        <w:top w:val="none" w:sz="0" w:space="0" w:color="auto"/>
        <w:left w:val="none" w:sz="0" w:space="0" w:color="auto"/>
        <w:bottom w:val="none" w:sz="0" w:space="0" w:color="auto"/>
        <w:right w:val="none" w:sz="0" w:space="0" w:color="auto"/>
      </w:divBdr>
    </w:div>
    <w:div w:id="1388190960">
      <w:bodyDiv w:val="1"/>
      <w:marLeft w:val="0"/>
      <w:marRight w:val="0"/>
      <w:marTop w:val="0"/>
      <w:marBottom w:val="0"/>
      <w:divBdr>
        <w:top w:val="none" w:sz="0" w:space="0" w:color="auto"/>
        <w:left w:val="none" w:sz="0" w:space="0" w:color="auto"/>
        <w:bottom w:val="none" w:sz="0" w:space="0" w:color="auto"/>
        <w:right w:val="none" w:sz="0" w:space="0" w:color="auto"/>
      </w:divBdr>
    </w:div>
    <w:div w:id="1606771484">
      <w:bodyDiv w:val="1"/>
      <w:marLeft w:val="0"/>
      <w:marRight w:val="0"/>
      <w:marTop w:val="0"/>
      <w:marBottom w:val="0"/>
      <w:divBdr>
        <w:top w:val="none" w:sz="0" w:space="0" w:color="auto"/>
        <w:left w:val="none" w:sz="0" w:space="0" w:color="auto"/>
        <w:bottom w:val="none" w:sz="0" w:space="0" w:color="auto"/>
        <w:right w:val="none" w:sz="0" w:space="0" w:color="auto"/>
      </w:divBdr>
    </w:div>
    <w:div w:id="1609727979">
      <w:bodyDiv w:val="1"/>
      <w:marLeft w:val="0"/>
      <w:marRight w:val="0"/>
      <w:marTop w:val="0"/>
      <w:marBottom w:val="0"/>
      <w:divBdr>
        <w:top w:val="none" w:sz="0" w:space="0" w:color="auto"/>
        <w:left w:val="none" w:sz="0" w:space="0" w:color="auto"/>
        <w:bottom w:val="none" w:sz="0" w:space="0" w:color="auto"/>
        <w:right w:val="none" w:sz="0" w:space="0" w:color="auto"/>
      </w:divBdr>
    </w:div>
    <w:div w:id="19043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Swoboda</dc:creator>
  <cp:keywords/>
  <dc:description/>
  <cp:lastModifiedBy>Katie Swoboda</cp:lastModifiedBy>
  <cp:revision>3</cp:revision>
  <dcterms:created xsi:type="dcterms:W3CDTF">2019-01-17T19:28:00Z</dcterms:created>
  <dcterms:modified xsi:type="dcterms:W3CDTF">2019-01-17T19:29:00Z</dcterms:modified>
</cp:coreProperties>
</file>